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32" w:rsidRPr="00D66532" w:rsidRDefault="00D66532" w:rsidP="000A2E53">
      <w:pPr>
        <w:jc w:val="right"/>
        <w:rPr>
          <w:rStyle w:val="Tytuksiki"/>
        </w:rPr>
      </w:pPr>
    </w:p>
    <w:p w:rsidR="00D66532" w:rsidRDefault="00D66532" w:rsidP="00D10A1D">
      <w:pPr>
        <w:jc w:val="right"/>
        <w:rPr>
          <w:rFonts w:asciiTheme="majorHAnsi" w:hAnsiTheme="majorHAnsi"/>
          <w:b/>
          <w:sz w:val="18"/>
          <w:szCs w:val="18"/>
        </w:rPr>
      </w:pPr>
    </w:p>
    <w:p w:rsidR="00D66532" w:rsidRDefault="00D66532" w:rsidP="00D10A1D">
      <w:pPr>
        <w:jc w:val="right"/>
        <w:rPr>
          <w:rFonts w:asciiTheme="majorHAnsi" w:hAnsiTheme="majorHAnsi"/>
          <w:b/>
          <w:sz w:val="18"/>
          <w:szCs w:val="18"/>
        </w:rPr>
      </w:pPr>
    </w:p>
    <w:p w:rsidR="00D66532" w:rsidRDefault="00D66532" w:rsidP="00D10A1D">
      <w:pPr>
        <w:jc w:val="right"/>
        <w:rPr>
          <w:rFonts w:asciiTheme="majorHAnsi" w:hAnsiTheme="majorHAnsi"/>
          <w:b/>
          <w:sz w:val="18"/>
          <w:szCs w:val="18"/>
        </w:rPr>
      </w:pPr>
    </w:p>
    <w:p w:rsidR="00D66532" w:rsidRDefault="00D66532" w:rsidP="00D10A1D">
      <w:pPr>
        <w:jc w:val="right"/>
        <w:rPr>
          <w:rFonts w:asciiTheme="majorHAnsi" w:hAnsiTheme="majorHAnsi"/>
          <w:b/>
          <w:sz w:val="18"/>
          <w:szCs w:val="18"/>
        </w:rPr>
      </w:pPr>
    </w:p>
    <w:p w:rsidR="00D66532" w:rsidRDefault="00D66532" w:rsidP="00D10A1D">
      <w:pPr>
        <w:jc w:val="right"/>
        <w:rPr>
          <w:rFonts w:asciiTheme="majorHAnsi" w:hAnsiTheme="majorHAnsi"/>
          <w:b/>
          <w:sz w:val="18"/>
          <w:szCs w:val="18"/>
        </w:rPr>
      </w:pPr>
    </w:p>
    <w:p w:rsidR="0068147D" w:rsidRDefault="0068147D" w:rsidP="0068147D">
      <w:pPr>
        <w:rPr>
          <w:rFonts w:asciiTheme="majorHAnsi" w:hAnsiTheme="majorHAnsi"/>
          <w:b/>
          <w:sz w:val="18"/>
          <w:szCs w:val="18"/>
        </w:rPr>
      </w:pPr>
    </w:p>
    <w:p w:rsidR="0068147D" w:rsidRDefault="0068147D" w:rsidP="0068147D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68147D" w:rsidRDefault="0068147D" w:rsidP="0068147D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68147D" w:rsidRPr="0041245D" w:rsidRDefault="0068147D" w:rsidP="0068147D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10"/>
        <w:gridCol w:w="398"/>
        <w:gridCol w:w="873"/>
        <w:gridCol w:w="1276"/>
        <w:gridCol w:w="956"/>
        <w:gridCol w:w="178"/>
        <w:gridCol w:w="2013"/>
      </w:tblGrid>
      <w:tr w:rsidR="0068147D" w:rsidRPr="006C55A9" w:rsidTr="00DE6F12"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8147D" w:rsidRPr="006C55A9" w:rsidRDefault="0068147D" w:rsidP="0068147D">
            <w:pPr>
              <w:pStyle w:val="Akapitzlist"/>
              <w:numPr>
                <w:ilvl w:val="0"/>
                <w:numId w:val="1"/>
              </w:numPr>
              <w:ind w:left="1080"/>
              <w:outlineLvl w:val="0"/>
              <w:rPr>
                <w:rFonts w:asciiTheme="majorHAnsi" w:hAnsiTheme="majorHAnsi"/>
                <w:b/>
                <w:spacing w:val="16"/>
              </w:rPr>
            </w:pPr>
            <w:r w:rsidRPr="006C55A9">
              <w:rPr>
                <w:rFonts w:asciiTheme="majorHAnsi" w:hAnsiTheme="majorHAnsi"/>
                <w:b/>
                <w:spacing w:val="16"/>
              </w:rPr>
              <w:t xml:space="preserve">INFORMACJE O PODMIOCIE </w:t>
            </w:r>
          </w:p>
        </w:tc>
      </w:tr>
      <w:tr w:rsidR="0068147D" w:rsidRPr="006C55A9" w:rsidTr="00193A4E">
        <w:trPr>
          <w:trHeight w:hRule="exact" w:val="444"/>
        </w:trPr>
        <w:tc>
          <w:tcPr>
            <w:tcW w:w="11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6C55A9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NAZWA: </w:t>
            </w:r>
          </w:p>
        </w:tc>
      </w:tr>
      <w:tr w:rsidR="0068147D" w:rsidRPr="006C55A9" w:rsidTr="0068147D">
        <w:trPr>
          <w:trHeight w:hRule="exact" w:val="408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47D" w:rsidRPr="006C55A9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pacing w:val="16"/>
                <w:sz w:val="20"/>
                <w:szCs w:val="20"/>
              </w:rPr>
              <w:t>ADRES:</w:t>
            </w:r>
          </w:p>
        </w:tc>
      </w:tr>
      <w:tr w:rsidR="0068147D" w:rsidRPr="006C55A9" w:rsidTr="00193A4E">
        <w:trPr>
          <w:trHeight w:hRule="exact" w:val="429"/>
        </w:trPr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6C55A9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pacing w:val="16"/>
                <w:sz w:val="20"/>
                <w:szCs w:val="20"/>
              </w:rPr>
              <w:t>NIP: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6C55A9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pacing w:val="16"/>
                <w:sz w:val="20"/>
                <w:szCs w:val="20"/>
              </w:rPr>
              <w:t>KRS:</w:t>
            </w:r>
          </w:p>
        </w:tc>
      </w:tr>
      <w:tr w:rsidR="0068147D" w:rsidRPr="006C55A9" w:rsidTr="0068147D">
        <w:trPr>
          <w:trHeight w:hRule="exact" w:val="421"/>
        </w:trPr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47D" w:rsidRPr="006C55A9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pacing w:val="16"/>
                <w:sz w:val="20"/>
                <w:szCs w:val="20"/>
              </w:rPr>
              <w:t>tel.: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47D" w:rsidRPr="006C55A9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pacing w:val="16"/>
                <w:sz w:val="20"/>
                <w:szCs w:val="20"/>
              </w:rPr>
              <w:t>tel. kom.</w:t>
            </w:r>
          </w:p>
        </w:tc>
      </w:tr>
      <w:tr w:rsidR="0068147D" w:rsidRPr="006C55A9" w:rsidTr="00193A4E">
        <w:trPr>
          <w:trHeight w:hRule="exact" w:val="427"/>
        </w:trPr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fax.: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e-mail:</w:t>
            </w:r>
          </w:p>
        </w:tc>
      </w:tr>
      <w:tr w:rsidR="0068147D" w:rsidRPr="006C55A9" w:rsidTr="0068147D">
        <w:trPr>
          <w:trHeight w:hRule="exact" w:val="567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47D" w:rsidRPr="00E3382C" w:rsidRDefault="0068147D" w:rsidP="00431756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OSOBA ODPOWIEDZIALNA ZA KONTAKT:</w:t>
            </w:r>
          </w:p>
        </w:tc>
      </w:tr>
      <w:tr w:rsidR="0068147D" w:rsidRPr="006C55A9" w:rsidTr="00DE6F12"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1"/>
              </w:numPr>
              <w:ind w:left="1080"/>
              <w:outlineLvl w:val="0"/>
              <w:rPr>
                <w:rFonts w:asciiTheme="majorHAnsi" w:hAnsiTheme="majorHAnsi"/>
                <w:b/>
                <w:spacing w:val="16"/>
                <w:sz w:val="22"/>
                <w:szCs w:val="22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22"/>
                <w:szCs w:val="22"/>
              </w:rPr>
              <w:t>INFORMACJE O STOISKU</w:t>
            </w:r>
          </w:p>
        </w:tc>
      </w:tr>
      <w:tr w:rsidR="0068147D" w:rsidRPr="006C55A9" w:rsidTr="00193A4E">
        <w:trPr>
          <w:trHeight w:hRule="exact" w:val="22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pStyle w:val="Akapitzlist"/>
              <w:ind w:left="426" w:firstLine="425"/>
              <w:jc w:val="center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E3382C">
              <w:rPr>
                <w:rFonts w:asciiTheme="majorHAnsi" w:hAnsiTheme="majorHAnsi"/>
                <w:spacing w:val="16"/>
                <w:sz w:val="16"/>
                <w:szCs w:val="16"/>
              </w:rPr>
              <w:t>1.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E3382C">
              <w:rPr>
                <w:rFonts w:asciiTheme="majorHAnsi" w:hAnsiTheme="majorHAnsi"/>
                <w:spacing w:val="16"/>
                <w:sz w:val="16"/>
                <w:szCs w:val="16"/>
              </w:rPr>
              <w:t>2.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E3382C">
              <w:rPr>
                <w:rFonts w:asciiTheme="majorHAnsi" w:hAnsiTheme="majorHAnsi"/>
                <w:spacing w:val="16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E3382C">
              <w:rPr>
                <w:rFonts w:asciiTheme="majorHAnsi" w:hAnsiTheme="majorHAnsi"/>
                <w:spacing w:val="16"/>
                <w:sz w:val="16"/>
                <w:szCs w:val="16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E3382C">
              <w:rPr>
                <w:rFonts w:asciiTheme="majorHAnsi" w:hAnsiTheme="majorHAnsi"/>
                <w:spacing w:val="16"/>
                <w:sz w:val="16"/>
                <w:szCs w:val="16"/>
              </w:rPr>
              <w:t>5.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E3382C">
              <w:rPr>
                <w:rFonts w:asciiTheme="majorHAnsi" w:hAnsiTheme="majorHAnsi"/>
                <w:spacing w:val="16"/>
                <w:sz w:val="16"/>
                <w:szCs w:val="16"/>
              </w:rPr>
              <w:t>6.</w:t>
            </w:r>
          </w:p>
        </w:tc>
      </w:tr>
      <w:tr w:rsidR="0068147D" w:rsidRPr="006C55A9" w:rsidTr="0068147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pStyle w:val="Akapitzlist"/>
              <w:ind w:left="426" w:firstLine="425"/>
              <w:jc w:val="center"/>
              <w:outlineLvl w:val="0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MIEJSCE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CENA zł/m</w:t>
            </w: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  <w:vertAlign w:val="superscript"/>
              </w:rPr>
              <w:t>2</w:t>
            </w: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brutto</w:t>
            </w: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Głębokość stoiska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Szerokość stoiska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Ilość m</w:t>
            </w: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  <w:vertAlign w:val="superscript"/>
              </w:rPr>
              <w:t>2</w:t>
            </w: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 xml:space="preserve"> (5=3x4)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ind w:left="-123" w:right="-143" w:hanging="61"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 xml:space="preserve">RAZEM </w:t>
            </w:r>
            <w:r w:rsidRPr="00E3382C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br/>
              <w:t>(6=2x5)</w:t>
            </w:r>
          </w:p>
        </w:tc>
      </w:tr>
      <w:tr w:rsidR="0068147D" w:rsidRPr="006C55A9" w:rsidTr="00193A4E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4"/>
              </w:numPr>
              <w:ind w:left="284" w:hanging="284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STOISKO – teren wystawy wg indywidualnych ustaleń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</w:tr>
      <w:tr w:rsidR="0068147D" w:rsidRPr="006C55A9" w:rsidTr="0068147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4"/>
              </w:numPr>
              <w:ind w:left="284" w:hanging="284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POW. ZABUDOWANA W HALI (wyposażenie podstawowe)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221 zł.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</w:tr>
      <w:tr w:rsidR="0068147D" w:rsidRPr="006C55A9" w:rsidTr="00193A4E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4"/>
              </w:numPr>
              <w:ind w:left="284" w:hanging="284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POW. ZABUDOWANA W HALI NAMIOTOWEJ</w:t>
            </w:r>
            <w:r>
              <w:rPr>
                <w:rFonts w:asciiTheme="majorHAnsi" w:hAnsiTheme="majorHAnsi"/>
                <w:spacing w:val="16"/>
                <w:sz w:val="20"/>
                <w:szCs w:val="20"/>
              </w:rPr>
              <w:t xml:space="preserve"> / NAMIOT WŁASNY</w:t>
            </w: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 – LGD (wyposażenie podstawowe)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</w:tr>
      <w:tr w:rsidR="0068147D" w:rsidRPr="006C55A9" w:rsidTr="0068147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4"/>
              </w:numPr>
              <w:ind w:left="284" w:hanging="284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>POW. ZABUDOWANA – Festiwal Produktów Tradycyjnych i Lokalnych(wyposażenie podstawowe)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</w:tr>
      <w:tr w:rsidR="0068147D" w:rsidRPr="006C55A9" w:rsidTr="00193A4E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4"/>
              </w:numPr>
              <w:ind w:left="284" w:hanging="284"/>
              <w:outlineLvl w:val="0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E3382C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POW. ZABUDOWANA W </w:t>
            </w:r>
            <w:r w:rsidRPr="00834E0B">
              <w:rPr>
                <w:rFonts w:asciiTheme="majorHAnsi" w:hAnsiTheme="majorHAnsi"/>
                <w:spacing w:val="16"/>
                <w:sz w:val="20"/>
                <w:szCs w:val="20"/>
              </w:rPr>
              <w:t>HALI (wyposażenie zgodne z zamówieniem wystawcy)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147D" w:rsidRPr="00E3382C" w:rsidRDefault="0068147D" w:rsidP="00431756">
            <w:pPr>
              <w:spacing w:line="260" w:lineRule="exact"/>
              <w:jc w:val="center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</w:p>
        </w:tc>
      </w:tr>
      <w:tr w:rsidR="0068147D" w:rsidRPr="006C55A9" w:rsidTr="00DE6F12"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1"/>
              </w:numPr>
              <w:ind w:left="1080"/>
              <w:outlineLvl w:val="0"/>
              <w:rPr>
                <w:rFonts w:asciiTheme="majorHAnsi" w:hAnsiTheme="majorHAnsi"/>
                <w:b/>
                <w:spacing w:val="16"/>
                <w:sz w:val="22"/>
                <w:szCs w:val="22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22"/>
                <w:szCs w:val="22"/>
              </w:rPr>
              <w:t>PODSUMOWANIE</w:t>
            </w:r>
          </w:p>
        </w:tc>
      </w:tr>
      <w:tr w:rsidR="0068147D" w:rsidRPr="006C55A9" w:rsidTr="00193A4E">
        <w:trPr>
          <w:trHeight w:val="567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147D" w:rsidRDefault="0068147D" w:rsidP="00431756">
            <w:pPr>
              <w:outlineLvl w:val="0"/>
              <w:rPr>
                <w:rFonts w:asciiTheme="majorHAnsi" w:hAnsiTheme="majorHAnsi"/>
                <w:spacing w:val="16"/>
                <w:sz w:val="22"/>
                <w:szCs w:val="22"/>
              </w:rPr>
            </w:pPr>
            <w:r>
              <w:rPr>
                <w:rFonts w:asciiTheme="majorHAnsi" w:hAnsiTheme="majorHAnsi"/>
                <w:spacing w:val="16"/>
                <w:sz w:val="22"/>
                <w:szCs w:val="22"/>
              </w:rPr>
              <w:t xml:space="preserve">SŁOWNIE </w:t>
            </w:r>
            <w:r w:rsidR="003F590F">
              <w:rPr>
                <w:rFonts w:asciiTheme="majorHAnsi" w:hAnsiTheme="majorHAnsi"/>
                <w:spacing w:val="16"/>
                <w:sz w:val="22"/>
                <w:szCs w:val="22"/>
              </w:rPr>
              <w:t>WARTOŚĆ</w:t>
            </w:r>
            <w:r>
              <w:rPr>
                <w:rFonts w:asciiTheme="majorHAnsi" w:hAnsiTheme="majorHAnsi"/>
                <w:spacing w:val="16"/>
                <w:sz w:val="22"/>
                <w:szCs w:val="22"/>
              </w:rPr>
              <w:t xml:space="preserve"> BRUTTO</w:t>
            </w:r>
          </w:p>
          <w:p w:rsidR="0068147D" w:rsidRPr="00E3382C" w:rsidRDefault="0068147D" w:rsidP="00431756">
            <w:pPr>
              <w:outlineLvl w:val="0"/>
              <w:rPr>
                <w:rFonts w:asciiTheme="majorHAnsi" w:hAnsiTheme="majorHAnsi"/>
                <w:spacing w:val="16"/>
                <w:sz w:val="22"/>
                <w:szCs w:val="22"/>
              </w:rPr>
            </w:pPr>
            <w:r>
              <w:rPr>
                <w:rFonts w:asciiTheme="majorHAnsi" w:hAnsiTheme="majorHAnsi"/>
                <w:spacing w:val="1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47D" w:rsidRPr="00E3382C" w:rsidRDefault="0068147D" w:rsidP="00431756">
            <w:pPr>
              <w:jc w:val="right"/>
              <w:outlineLvl w:val="0"/>
              <w:rPr>
                <w:rFonts w:asciiTheme="majorHAnsi" w:hAnsiTheme="majorHAnsi"/>
                <w:b/>
                <w:spacing w:val="16"/>
                <w:sz w:val="22"/>
                <w:szCs w:val="22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22"/>
                <w:szCs w:val="22"/>
              </w:rPr>
              <w:t xml:space="preserve">RAZEM </w:t>
            </w:r>
            <w:r w:rsidRPr="00E3382C">
              <w:rPr>
                <w:rFonts w:asciiTheme="majorHAnsi" w:hAnsiTheme="majorHAnsi"/>
                <w:spacing w:val="16"/>
                <w:sz w:val="22"/>
                <w:szCs w:val="22"/>
              </w:rPr>
              <w:t>(brutto)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147D" w:rsidRPr="00E3382C" w:rsidRDefault="0068147D" w:rsidP="00431756">
            <w:pPr>
              <w:outlineLvl w:val="0"/>
              <w:rPr>
                <w:rFonts w:asciiTheme="majorHAnsi" w:hAnsiTheme="majorHAnsi"/>
                <w:b/>
                <w:spacing w:val="16"/>
                <w:sz w:val="22"/>
                <w:szCs w:val="22"/>
              </w:rPr>
            </w:pPr>
          </w:p>
        </w:tc>
      </w:tr>
      <w:tr w:rsidR="0068147D" w:rsidRPr="006C55A9" w:rsidTr="00DE6F12"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8147D" w:rsidRPr="00E3382C" w:rsidRDefault="0068147D" w:rsidP="0068147D">
            <w:pPr>
              <w:pStyle w:val="Akapitzlist"/>
              <w:numPr>
                <w:ilvl w:val="0"/>
                <w:numId w:val="1"/>
              </w:numPr>
              <w:ind w:left="1080"/>
              <w:outlineLvl w:val="0"/>
              <w:rPr>
                <w:rFonts w:asciiTheme="majorHAnsi" w:hAnsiTheme="majorHAnsi"/>
                <w:b/>
                <w:spacing w:val="16"/>
                <w:sz w:val="22"/>
                <w:szCs w:val="22"/>
              </w:rPr>
            </w:pPr>
            <w:r w:rsidRPr="00E3382C">
              <w:rPr>
                <w:rFonts w:asciiTheme="majorHAnsi" w:hAnsiTheme="majorHAnsi"/>
                <w:b/>
                <w:spacing w:val="16"/>
                <w:sz w:val="22"/>
                <w:szCs w:val="22"/>
              </w:rPr>
              <w:t>WARUNKI I OŚWIADCZENIA</w:t>
            </w:r>
          </w:p>
        </w:tc>
      </w:tr>
      <w:tr w:rsidR="0068147D" w:rsidRPr="006C55A9" w:rsidTr="00761899"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7D" w:rsidRPr="00481D4F" w:rsidRDefault="0068147D" w:rsidP="00481D4F">
            <w:pPr>
              <w:numPr>
                <w:ilvl w:val="0"/>
                <w:numId w:val="5"/>
              </w:numPr>
              <w:spacing w:line="216" w:lineRule="auto"/>
              <w:ind w:left="357" w:hanging="357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481D4F">
              <w:rPr>
                <w:rFonts w:asciiTheme="majorHAnsi" w:hAnsiTheme="majorHAnsi"/>
                <w:spacing w:val="16"/>
                <w:sz w:val="18"/>
                <w:szCs w:val="18"/>
              </w:rPr>
              <w:t>Podpisanie niniejszego zgłoszenia jest równoznaczne z potwierdzeniem uprzedniego zapoznania się z Regulaminem Wystawy i jego akceptacją.</w:t>
            </w:r>
          </w:p>
          <w:p w:rsidR="0068147D" w:rsidRPr="00481D4F" w:rsidRDefault="0068147D" w:rsidP="00481D4F">
            <w:pPr>
              <w:numPr>
                <w:ilvl w:val="0"/>
                <w:numId w:val="5"/>
              </w:numPr>
              <w:spacing w:line="216" w:lineRule="auto"/>
              <w:ind w:left="357" w:hanging="357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481D4F">
              <w:rPr>
                <w:rFonts w:asciiTheme="majorHAnsi" w:hAnsiTheme="majorHAnsi"/>
                <w:spacing w:val="16"/>
                <w:sz w:val="18"/>
                <w:szCs w:val="18"/>
              </w:rPr>
              <w:t>Zgodnie z Regulaminem Wystawy brak szczegółowego wypełnienia formularza oraz brak wpłaty w określonym terminie spowoduje odrzucenie zgłoszenia.</w:t>
            </w:r>
          </w:p>
          <w:p w:rsidR="0068147D" w:rsidRPr="00481D4F" w:rsidRDefault="0068147D" w:rsidP="00481D4F">
            <w:pPr>
              <w:numPr>
                <w:ilvl w:val="0"/>
                <w:numId w:val="5"/>
              </w:numPr>
              <w:spacing w:line="216" w:lineRule="auto"/>
              <w:ind w:left="357" w:hanging="357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481D4F">
              <w:rPr>
                <w:rFonts w:asciiTheme="majorHAnsi" w:hAnsiTheme="majorHAnsi"/>
                <w:spacing w:val="16"/>
                <w:sz w:val="18"/>
                <w:szCs w:val="18"/>
              </w:rPr>
              <w:t>Wpłatę należy dokonać po otrzymaniu informacji zwrotnej z akceptacją przyjęcia zgłoszenia udziału na numer konta zawarty w piśmie lub bezpośrednio BGK O. Katowice 52 1130 1091 0003 9121 5920 0001 po otrzymaniu powiadomienia</w:t>
            </w:r>
          </w:p>
          <w:p w:rsidR="0068147D" w:rsidRPr="00481D4F" w:rsidRDefault="0068147D" w:rsidP="00481D4F">
            <w:pPr>
              <w:numPr>
                <w:ilvl w:val="0"/>
                <w:numId w:val="5"/>
              </w:numPr>
              <w:spacing w:line="216" w:lineRule="auto"/>
              <w:ind w:left="357" w:hanging="357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481D4F">
              <w:rPr>
                <w:rFonts w:asciiTheme="majorHAnsi" w:hAnsiTheme="majorHAnsi"/>
                <w:spacing w:val="16"/>
                <w:sz w:val="18"/>
                <w:szCs w:val="18"/>
              </w:rPr>
              <w:t>W przelewie TYTUŁ zapłaty należy wpisać takie same dane Wystawcy co na zgłoszeniu uczestnictwa</w:t>
            </w:r>
          </w:p>
          <w:p w:rsidR="0068147D" w:rsidRPr="00481D4F" w:rsidRDefault="0068147D" w:rsidP="00481D4F">
            <w:pPr>
              <w:numPr>
                <w:ilvl w:val="0"/>
                <w:numId w:val="5"/>
              </w:numPr>
              <w:spacing w:line="216" w:lineRule="auto"/>
              <w:ind w:left="357" w:hanging="357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481D4F">
              <w:rPr>
                <w:rFonts w:asciiTheme="majorHAnsi" w:hAnsiTheme="majorHAnsi"/>
                <w:spacing w:val="16"/>
                <w:sz w:val="18"/>
                <w:szCs w:val="18"/>
              </w:rPr>
              <w:t>Termin nadsyłania zgłoszeń upływa 31 lipca 202</w:t>
            </w:r>
            <w:r w:rsidR="00734BC9">
              <w:rPr>
                <w:rFonts w:asciiTheme="majorHAnsi" w:hAnsiTheme="majorHAnsi"/>
                <w:spacing w:val="16"/>
                <w:sz w:val="18"/>
                <w:szCs w:val="18"/>
              </w:rPr>
              <w:t>3</w:t>
            </w:r>
            <w:r w:rsidRPr="00481D4F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 roku</w:t>
            </w:r>
            <w:r w:rsidRPr="00481D4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8147D" w:rsidRPr="0068147D" w:rsidRDefault="0068147D" w:rsidP="00431756">
            <w:pPr>
              <w:ind w:left="-1418"/>
              <w:jc w:val="center"/>
              <w:rPr>
                <w:rFonts w:asciiTheme="majorHAnsi" w:hAnsiTheme="majorHAnsi"/>
                <w:b/>
                <w:i/>
                <w:spacing w:val="16"/>
                <w:sz w:val="18"/>
                <w:szCs w:val="18"/>
              </w:rPr>
            </w:pPr>
            <w:r w:rsidRPr="0068147D">
              <w:rPr>
                <w:rFonts w:asciiTheme="majorHAnsi" w:hAnsiTheme="majorHAnsi"/>
                <w:b/>
                <w:i/>
                <w:spacing w:val="16"/>
                <w:sz w:val="18"/>
                <w:szCs w:val="18"/>
              </w:rPr>
              <w:t>OŚWIADCZENIE</w:t>
            </w:r>
          </w:p>
          <w:p w:rsidR="0068147D" w:rsidRPr="0068147D" w:rsidRDefault="0068147D" w:rsidP="0043175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68147D">
              <w:rPr>
                <w:rFonts w:asciiTheme="majorHAnsi" w:hAnsiTheme="majorHAnsi"/>
                <w:i/>
                <w:sz w:val="18"/>
                <w:szCs w:val="18"/>
              </w:rPr>
              <w:t>Oświadczam, że zapoznałem się z Regulaminem XXXI Krajowej Wystawy Rolniczej 202</w:t>
            </w:r>
            <w:r w:rsidR="002B00F3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Pr="0068147D">
              <w:rPr>
                <w:rFonts w:asciiTheme="majorHAnsi" w:hAnsiTheme="majorHAnsi"/>
                <w:i/>
                <w:sz w:val="18"/>
                <w:szCs w:val="18"/>
              </w:rPr>
              <w:t xml:space="preserve"> r. -akceptuję go </w:t>
            </w:r>
            <w:r w:rsidR="00DE6F12" w:rsidRPr="0068147D">
              <w:rPr>
                <w:rFonts w:asciiTheme="majorHAnsi" w:hAnsiTheme="majorHAnsi"/>
                <w:i/>
                <w:sz w:val="18"/>
                <w:szCs w:val="18"/>
              </w:rPr>
              <w:t>i zobowiązuję</w:t>
            </w:r>
            <w:r w:rsidRPr="0068147D">
              <w:rPr>
                <w:rFonts w:asciiTheme="majorHAnsi" w:hAnsiTheme="majorHAnsi"/>
                <w:i/>
                <w:sz w:val="18"/>
                <w:szCs w:val="18"/>
              </w:rPr>
              <w:t xml:space="preserve"> się do jego przestrzegania, </w:t>
            </w:r>
            <w:r w:rsidR="00DE6F12"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Pr="0068147D">
              <w:rPr>
                <w:rFonts w:asciiTheme="majorHAnsi" w:hAnsiTheme="majorHAnsi"/>
                <w:i/>
                <w:sz w:val="18"/>
                <w:szCs w:val="18"/>
              </w:rPr>
              <w:t xml:space="preserve">a w szczególności - zobowiązuję się do sprzątania miejsca zajętego pod stoisko. </w:t>
            </w:r>
          </w:p>
          <w:p w:rsidR="0068147D" w:rsidRPr="00E3382C" w:rsidRDefault="0068147D" w:rsidP="0043175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68147D">
              <w:rPr>
                <w:rFonts w:asciiTheme="majorHAnsi" w:eastAsia="Calibri" w:hAnsiTheme="majorHAnsi"/>
                <w:sz w:val="18"/>
                <w:szCs w:val="18"/>
                <w:u w:val="single"/>
                <w:lang w:eastAsia="en-US"/>
              </w:rPr>
              <w:t>Wyrażam zgodę</w:t>
            </w:r>
            <w:r w:rsidRPr="0068147D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 na przetwarzanie moich danych osobowych zgodnie z ustawą z dnia 10 maja 2018 r. o ochronie danych osobowych (Dz. U. 2018. poz.1000) przez </w:t>
            </w:r>
            <w:r w:rsidRPr="00DE6F12">
              <w:rPr>
                <w:rFonts w:asciiTheme="minorHAnsi" w:hAnsiTheme="minorHAnsi"/>
                <w:b/>
                <w:sz w:val="18"/>
                <w:szCs w:val="18"/>
              </w:rPr>
              <w:t>Śląski Ośrodek Doradztwa Rolniczego w Częstochowie Wyszyńskiego 70/126, 42-200 Częstochow</w:t>
            </w:r>
            <w:r w:rsidRPr="00DE6F12">
              <w:rPr>
                <w:rFonts w:asciiTheme="minorHAnsi" w:hAnsiTheme="minorHAnsi"/>
                <w:sz w:val="18"/>
                <w:szCs w:val="18"/>
              </w:rPr>
              <w:t>a</w:t>
            </w:r>
            <w:r w:rsidRPr="00E3382C">
              <w:rPr>
                <w:rFonts w:asciiTheme="majorHAnsi" w:hAnsiTheme="majorHAnsi"/>
                <w:sz w:val="16"/>
              </w:rPr>
              <w:t xml:space="preserve"> </w:t>
            </w:r>
          </w:p>
        </w:tc>
      </w:tr>
      <w:tr w:rsidR="0068147D" w:rsidRPr="006C55A9" w:rsidTr="00761899">
        <w:trPr>
          <w:trHeight w:val="1161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47D" w:rsidRPr="006C55A9" w:rsidRDefault="0068147D" w:rsidP="00431756">
            <w:pPr>
              <w:tabs>
                <w:tab w:val="num" w:pos="360"/>
              </w:tabs>
              <w:ind w:left="360" w:hanging="360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  <w:p w:rsidR="0068147D" w:rsidRPr="006C55A9" w:rsidRDefault="0068147D" w:rsidP="00431756">
            <w:pPr>
              <w:tabs>
                <w:tab w:val="num" w:pos="360"/>
              </w:tabs>
              <w:ind w:left="360" w:hanging="360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  <w:p w:rsidR="0068147D" w:rsidRPr="006C55A9" w:rsidRDefault="0068147D" w:rsidP="00431756">
            <w:pPr>
              <w:tabs>
                <w:tab w:val="left" w:pos="2415"/>
              </w:tabs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47D" w:rsidRPr="006C55A9" w:rsidRDefault="0068147D" w:rsidP="00431756">
            <w:pPr>
              <w:tabs>
                <w:tab w:val="num" w:pos="360"/>
              </w:tabs>
              <w:ind w:left="360" w:hanging="360"/>
              <w:rPr>
                <w:rFonts w:asciiTheme="majorHAnsi" w:hAnsiTheme="majorHAnsi"/>
                <w:spacing w:val="16"/>
                <w:sz w:val="20"/>
                <w:szCs w:val="20"/>
              </w:rPr>
            </w:pPr>
          </w:p>
        </w:tc>
      </w:tr>
      <w:tr w:rsidR="0068147D" w:rsidRPr="006C55A9" w:rsidTr="00761899"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147D" w:rsidRPr="00793380" w:rsidRDefault="00DE6F12" w:rsidP="0068147D">
            <w:pPr>
              <w:tabs>
                <w:tab w:val="num" w:pos="360"/>
              </w:tabs>
              <w:ind w:left="360" w:hanging="360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sz w:val="22"/>
                <w:szCs w:val="22"/>
              </w:rPr>
              <w:t xml:space="preserve">data, </w:t>
            </w:r>
            <w:r w:rsidR="0068147D" w:rsidRPr="006C55A9">
              <w:rPr>
                <w:rFonts w:asciiTheme="majorHAnsi" w:hAnsiTheme="majorHAnsi"/>
                <w:sz w:val="22"/>
                <w:szCs w:val="22"/>
              </w:rPr>
              <w:t>czytelny podpis osoby składającej zgłoszenie</w:t>
            </w: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147D" w:rsidRPr="006C55A9" w:rsidRDefault="0068147D" w:rsidP="0068147D">
            <w:pPr>
              <w:tabs>
                <w:tab w:val="num" w:pos="360"/>
              </w:tabs>
              <w:ind w:left="360" w:hanging="360"/>
              <w:jc w:val="center"/>
              <w:rPr>
                <w:rFonts w:asciiTheme="majorHAnsi" w:hAnsiTheme="majorHAnsi"/>
                <w:spacing w:val="16"/>
                <w:sz w:val="20"/>
                <w:szCs w:val="20"/>
              </w:rPr>
            </w:pPr>
            <w:r w:rsidRPr="006C55A9">
              <w:rPr>
                <w:rFonts w:asciiTheme="majorHAnsi" w:hAnsiTheme="majorHAnsi"/>
                <w:b/>
                <w:sz w:val="22"/>
                <w:szCs w:val="22"/>
              </w:rPr>
              <w:t>pieczęć firmy</w:t>
            </w:r>
          </w:p>
        </w:tc>
      </w:tr>
    </w:tbl>
    <w:p w:rsidR="0068147D" w:rsidRDefault="0068147D" w:rsidP="0068147D">
      <w:pPr>
        <w:rPr>
          <w:rFonts w:asciiTheme="majorHAnsi" w:hAnsiTheme="majorHAnsi"/>
          <w:b/>
          <w:sz w:val="18"/>
          <w:szCs w:val="18"/>
        </w:rPr>
      </w:pPr>
    </w:p>
    <w:p w:rsidR="006956D9" w:rsidRDefault="006956D9" w:rsidP="006956D9">
      <w:pPr>
        <w:snapToGrid w:val="0"/>
        <w:spacing w:line="240" w:lineRule="exact"/>
        <w:rPr>
          <w:rFonts w:asciiTheme="majorHAnsi" w:hAnsiTheme="majorHAnsi"/>
          <w:b/>
          <w:i/>
          <w:caps/>
          <w:sz w:val="22"/>
        </w:rPr>
      </w:pPr>
    </w:p>
    <w:p w:rsidR="006956D9" w:rsidRDefault="006956D9" w:rsidP="006956D9">
      <w:pPr>
        <w:snapToGrid w:val="0"/>
        <w:spacing w:line="240" w:lineRule="exact"/>
        <w:rPr>
          <w:rFonts w:asciiTheme="majorHAnsi" w:hAnsiTheme="majorHAnsi"/>
          <w:b/>
          <w:i/>
          <w:caps/>
          <w:sz w:val="22"/>
        </w:rPr>
      </w:pPr>
    </w:p>
    <w:p w:rsidR="002B00F3" w:rsidRDefault="006956D9" w:rsidP="002B00F3">
      <w:pPr>
        <w:snapToGrid w:val="0"/>
        <w:spacing w:line="240" w:lineRule="exact"/>
        <w:ind w:right="424"/>
        <w:contextualSpacing/>
        <w:rPr>
          <w:rFonts w:asciiTheme="majorHAnsi" w:hAnsiTheme="majorHAnsi"/>
          <w:b/>
          <w:caps/>
          <w:sz w:val="20"/>
          <w:szCs w:val="20"/>
        </w:rPr>
      </w:pPr>
      <w:r w:rsidRPr="006956D9">
        <w:rPr>
          <w:rFonts w:asciiTheme="majorHAnsi" w:hAnsiTheme="majorHAnsi"/>
          <w:b/>
          <w:i/>
          <w:caps/>
          <w:sz w:val="22"/>
        </w:rPr>
        <w:t>Wyciąg z regulaminu</w:t>
      </w:r>
    </w:p>
    <w:p w:rsidR="002B00F3" w:rsidRDefault="002B00F3" w:rsidP="002B00F3">
      <w:pPr>
        <w:pStyle w:val="Stopka1"/>
        <w:spacing w:line="240" w:lineRule="exact"/>
        <w:ind w:left="3540"/>
        <w:rPr>
          <w:rFonts w:asciiTheme="majorHAnsi" w:hAnsiTheme="majorHAnsi"/>
          <w:b/>
          <w:color w:val="auto"/>
          <w:sz w:val="20"/>
        </w:rPr>
      </w:pPr>
      <w:r w:rsidRPr="00B90862">
        <w:rPr>
          <w:rFonts w:asciiTheme="majorHAnsi" w:hAnsiTheme="majorHAnsi"/>
          <w:b/>
          <w:caps/>
          <w:color w:val="auto"/>
          <w:sz w:val="20"/>
        </w:rPr>
        <w:t>Ogólne Warunki uczestnictwa</w:t>
      </w:r>
    </w:p>
    <w:p w:rsidR="002B00F3" w:rsidRDefault="002B00F3" w:rsidP="002B00F3">
      <w:pPr>
        <w:spacing w:line="360" w:lineRule="auto"/>
        <w:ind w:left="1416" w:firstLine="708"/>
        <w:rPr>
          <w:rFonts w:asciiTheme="majorHAnsi" w:hAnsiTheme="majorHAnsi"/>
          <w:b/>
          <w:noProof/>
          <w:sz w:val="20"/>
          <w:szCs w:val="20"/>
        </w:rPr>
      </w:pPr>
      <w:r>
        <w:rPr>
          <w:rFonts w:asciiTheme="majorHAnsi" w:hAnsiTheme="majorHAnsi"/>
          <w:b/>
          <w:caps/>
          <w:sz w:val="20"/>
          <w:szCs w:val="20"/>
        </w:rPr>
        <w:t xml:space="preserve">XXXII  </w:t>
      </w:r>
      <w:r>
        <w:rPr>
          <w:rFonts w:asciiTheme="majorHAnsi" w:hAnsiTheme="majorHAnsi"/>
          <w:b/>
          <w:sz w:val="20"/>
          <w:szCs w:val="20"/>
        </w:rPr>
        <w:t xml:space="preserve">KRAJOWA  WYSTAWA   ROLNICZA  -  DOŻYNKI  JASNOGÓRSKIE 2023 r. </w:t>
      </w:r>
    </w:p>
    <w:p w:rsidR="002B00F3" w:rsidRDefault="002B00F3" w:rsidP="002B00F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Częstochowa – dn. 2- 3 .09.2023 r. </w:t>
      </w:r>
    </w:p>
    <w:p w:rsidR="002B00F3" w:rsidRDefault="002B00F3" w:rsidP="002B00F3">
      <w:pPr>
        <w:pStyle w:val="Nagwek1"/>
        <w:jc w:val="center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>Organizator: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>ŚLĄSKI  OŚRODEK  DORADZTWA  ROLNICZEGO  W  CZĘSTOCHOWIE</w:t>
      </w:r>
    </w:p>
    <w:p w:rsidR="002B00F3" w:rsidRDefault="002B00F3" w:rsidP="002B00F3">
      <w:pPr>
        <w:pStyle w:val="Stopka1"/>
        <w:spacing w:line="240" w:lineRule="exact"/>
        <w:jc w:val="both"/>
        <w:rPr>
          <w:rFonts w:asciiTheme="majorHAnsi" w:hAnsiTheme="majorHAnsi"/>
          <w:b/>
          <w:color w:val="auto"/>
          <w:sz w:val="18"/>
          <w:szCs w:val="18"/>
        </w:rPr>
      </w:pPr>
    </w:p>
    <w:p w:rsidR="002B00F3" w:rsidRDefault="002B00F3" w:rsidP="002B00F3">
      <w:pPr>
        <w:pStyle w:val="Stopka1"/>
        <w:spacing w:line="240" w:lineRule="exact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b/>
          <w:color w:val="auto"/>
          <w:sz w:val="18"/>
          <w:szCs w:val="18"/>
        </w:rPr>
        <w:t>Lokalizacja: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  <w:r>
        <w:rPr>
          <w:rFonts w:asciiTheme="majorHAnsi" w:hAnsiTheme="majorHAnsi"/>
          <w:color w:val="auto"/>
          <w:sz w:val="18"/>
          <w:szCs w:val="18"/>
        </w:rPr>
        <w:tab/>
        <w:t xml:space="preserve">tereny wystawowe III Aleja NMP, Parking Jasnogórski </w:t>
      </w:r>
    </w:p>
    <w:p w:rsidR="002B00F3" w:rsidRDefault="002B00F3" w:rsidP="002B00F3">
      <w:pPr>
        <w:pStyle w:val="Stopka1"/>
        <w:spacing w:line="240" w:lineRule="exact"/>
        <w:jc w:val="both"/>
        <w:rPr>
          <w:rFonts w:asciiTheme="majorHAnsi" w:hAnsiTheme="majorHAnsi"/>
          <w:b/>
          <w:color w:val="auto"/>
          <w:spacing w:val="-4"/>
          <w:sz w:val="18"/>
          <w:szCs w:val="18"/>
        </w:rPr>
      </w:pPr>
      <w:r>
        <w:rPr>
          <w:rFonts w:asciiTheme="majorHAnsi" w:hAnsiTheme="majorHAnsi"/>
          <w:b/>
          <w:color w:val="auto"/>
          <w:spacing w:val="-4"/>
          <w:sz w:val="18"/>
          <w:szCs w:val="18"/>
        </w:rPr>
        <w:t>Dni i godziny otwarcia targów:  02.09.2023 r. - 03. 09. 2023 r</w:t>
      </w:r>
      <w:r>
        <w:rPr>
          <w:rFonts w:asciiTheme="majorHAnsi" w:hAnsiTheme="majorHAnsi"/>
          <w:color w:val="auto"/>
          <w:sz w:val="18"/>
          <w:szCs w:val="18"/>
        </w:rPr>
        <w:t xml:space="preserve">. </w:t>
      </w:r>
      <w:r>
        <w:rPr>
          <w:rFonts w:asciiTheme="majorHAnsi" w:hAnsiTheme="majorHAnsi"/>
          <w:color w:val="auto"/>
          <w:spacing w:val="-2"/>
          <w:sz w:val="18"/>
          <w:szCs w:val="18"/>
        </w:rPr>
        <w:t>(sobota, niedziela) godz.  8</w:t>
      </w:r>
      <w:r>
        <w:rPr>
          <w:rFonts w:asciiTheme="majorHAnsi" w:hAnsiTheme="majorHAnsi"/>
          <w:color w:val="auto"/>
          <w:spacing w:val="-2"/>
          <w:sz w:val="18"/>
          <w:szCs w:val="18"/>
          <w:vertAlign w:val="superscript"/>
        </w:rPr>
        <w:t xml:space="preserve">00 </w:t>
      </w:r>
      <w:r>
        <w:rPr>
          <w:rFonts w:asciiTheme="majorHAnsi" w:hAnsiTheme="majorHAnsi"/>
          <w:color w:val="auto"/>
          <w:spacing w:val="-2"/>
          <w:sz w:val="18"/>
          <w:szCs w:val="18"/>
        </w:rPr>
        <w:t>- 20</w:t>
      </w:r>
      <w:r>
        <w:rPr>
          <w:rFonts w:asciiTheme="majorHAnsi" w:hAnsiTheme="majorHAnsi"/>
          <w:color w:val="auto"/>
          <w:spacing w:val="-2"/>
          <w:sz w:val="18"/>
          <w:szCs w:val="18"/>
          <w:vertAlign w:val="superscript"/>
        </w:rPr>
        <w:t>00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2B00F3" w:rsidRDefault="002B00F3" w:rsidP="002B00F3">
      <w:pPr>
        <w:pStyle w:val="Stopka1"/>
        <w:spacing w:line="240" w:lineRule="exact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>
        <w:rPr>
          <w:rFonts w:asciiTheme="majorHAnsi" w:hAnsiTheme="majorHAnsi"/>
          <w:b/>
          <w:i/>
          <w:color w:val="auto"/>
          <w:sz w:val="18"/>
          <w:szCs w:val="18"/>
        </w:rPr>
        <w:t>I. Zasady uczestnictwa</w:t>
      </w:r>
    </w:p>
    <w:p w:rsidR="002B00F3" w:rsidRDefault="002B00F3" w:rsidP="002B00F3">
      <w:pPr>
        <w:pStyle w:val="Stopka1"/>
        <w:numPr>
          <w:ilvl w:val="0"/>
          <w:numId w:val="7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Warunkiem uczestnictwa w wystawie jest przesłanie (fizyczne wpłynięcie do siedziby organizatora) lub złożenie w siedzibie organizatora  (Śląskiego Ośrodka Doradztwa Rolniczego w Częstochowie) wypełnionego i podpisanego formularza „Umowa - zgłoszenie udziału” oraz dokonanie wymaganej zapłaty.</w:t>
      </w:r>
    </w:p>
    <w:p w:rsidR="002B00F3" w:rsidRDefault="002B00F3" w:rsidP="002B00F3">
      <w:pPr>
        <w:numPr>
          <w:ilvl w:val="0"/>
          <w:numId w:val="7"/>
        </w:numPr>
        <w:tabs>
          <w:tab w:val="num" w:pos="240"/>
        </w:tabs>
        <w:ind w:left="2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Przy wjeździe  na teren  wystawy  </w:t>
      </w:r>
      <w:r>
        <w:rPr>
          <w:rFonts w:asciiTheme="majorHAnsi" w:hAnsiTheme="majorHAnsi"/>
          <w:b/>
          <w:sz w:val="18"/>
          <w:szCs w:val="18"/>
        </w:rPr>
        <w:t>obowiązuje  okazanie  dowodu  wpłaty za uczestnictwo w wystawie.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2B00F3" w:rsidRDefault="002B00F3" w:rsidP="002B00F3">
      <w:pPr>
        <w:pStyle w:val="Stopka1"/>
        <w:numPr>
          <w:ilvl w:val="0"/>
          <w:numId w:val="7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Lokalizacja stoiska wystawcy wynika z warunków organizacyjno-technicznych terenów wystawy.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W przypadku zabudowy powierzchni wystawowej, wystawca zobowiązany jest uzgodnić z organizatorem plan zabudowy stoiska do 15.08.202</w:t>
      </w:r>
      <w:r w:rsidR="00734BC9">
        <w:rPr>
          <w:rFonts w:asciiTheme="majorHAnsi" w:hAnsiTheme="majorHAnsi"/>
          <w:color w:val="auto"/>
          <w:sz w:val="18"/>
          <w:szCs w:val="18"/>
        </w:rPr>
        <w:t>3</w:t>
      </w:r>
      <w:r>
        <w:rPr>
          <w:rFonts w:asciiTheme="majorHAnsi" w:hAnsiTheme="majorHAnsi"/>
          <w:color w:val="auto"/>
          <w:sz w:val="18"/>
          <w:szCs w:val="18"/>
        </w:rPr>
        <w:t>r.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Stoisko udostępnione jest w dniu poprzedzającym otwarcie wystawy, tj. 01.09.2023 r. od godziny 12.00 do 20.00. Urządzenie stoiska musi być zakończone w dniu 0</w:t>
      </w:r>
      <w:r w:rsidR="00DC2CEE">
        <w:rPr>
          <w:rFonts w:asciiTheme="majorHAnsi" w:hAnsiTheme="majorHAnsi"/>
          <w:color w:val="auto"/>
          <w:sz w:val="18"/>
          <w:szCs w:val="18"/>
        </w:rPr>
        <w:t>2</w:t>
      </w:r>
      <w:bookmarkStart w:id="0" w:name="_GoBack"/>
      <w:bookmarkEnd w:id="0"/>
      <w:r>
        <w:rPr>
          <w:rFonts w:asciiTheme="majorHAnsi" w:hAnsiTheme="majorHAnsi"/>
          <w:color w:val="auto"/>
          <w:sz w:val="18"/>
          <w:szCs w:val="18"/>
        </w:rPr>
        <w:t>.09.202</w:t>
      </w:r>
      <w:r w:rsidR="00734BC9">
        <w:rPr>
          <w:rFonts w:asciiTheme="majorHAnsi" w:hAnsiTheme="majorHAnsi"/>
          <w:color w:val="auto"/>
          <w:sz w:val="18"/>
          <w:szCs w:val="18"/>
        </w:rPr>
        <w:t>3</w:t>
      </w:r>
      <w:r>
        <w:rPr>
          <w:rFonts w:asciiTheme="majorHAnsi" w:hAnsiTheme="majorHAnsi"/>
          <w:color w:val="auto"/>
          <w:sz w:val="18"/>
          <w:szCs w:val="18"/>
        </w:rPr>
        <w:t xml:space="preserve"> r. do godz. 8.00.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Organizator nie zapewnia wyposażenia stoiska w sprzęt.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Demontaż stoisk może odbywać się  wyłącznie po zakończeniu wystawy, tj. po godz. 21.00. w dniu 03.09.2023r.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pacing w:val="-6"/>
          <w:sz w:val="18"/>
          <w:szCs w:val="18"/>
        </w:rPr>
      </w:pPr>
      <w:r>
        <w:rPr>
          <w:rFonts w:asciiTheme="majorHAnsi" w:hAnsiTheme="majorHAnsi"/>
          <w:color w:val="auto"/>
          <w:spacing w:val="-6"/>
          <w:sz w:val="18"/>
          <w:szCs w:val="18"/>
        </w:rPr>
        <w:t>Transport,  przeładunek, zamontowanie i demontaż  eksponatów należą do obowiązków wystawców.  Wystawca ubezpiecza eksponaty  na swój koszt.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b/>
          <w:color w:val="auto"/>
          <w:spacing w:val="-6"/>
          <w:sz w:val="18"/>
          <w:szCs w:val="18"/>
        </w:rPr>
      </w:pPr>
      <w:r>
        <w:rPr>
          <w:rFonts w:asciiTheme="majorHAnsi" w:hAnsiTheme="majorHAnsi"/>
          <w:color w:val="auto"/>
          <w:spacing w:val="-6"/>
          <w:sz w:val="18"/>
          <w:szCs w:val="18"/>
        </w:rPr>
        <w:t xml:space="preserve">Organizator zapewnia wystawcom </w:t>
      </w:r>
      <w:r>
        <w:rPr>
          <w:rFonts w:asciiTheme="majorHAnsi" w:hAnsiTheme="majorHAnsi"/>
          <w:b/>
          <w:color w:val="auto"/>
          <w:spacing w:val="-6"/>
          <w:sz w:val="18"/>
          <w:szCs w:val="18"/>
        </w:rPr>
        <w:t>prąd w ograniczonym zakresie</w:t>
      </w:r>
      <w:r>
        <w:rPr>
          <w:rFonts w:asciiTheme="majorHAnsi" w:hAnsiTheme="majorHAnsi"/>
          <w:color w:val="auto"/>
          <w:spacing w:val="-6"/>
          <w:sz w:val="18"/>
          <w:szCs w:val="18"/>
        </w:rPr>
        <w:t xml:space="preserve">. </w:t>
      </w:r>
      <w:r>
        <w:rPr>
          <w:rFonts w:asciiTheme="majorHAnsi" w:hAnsiTheme="majorHAnsi"/>
          <w:b/>
          <w:color w:val="auto"/>
          <w:spacing w:val="-6"/>
          <w:sz w:val="18"/>
          <w:szCs w:val="18"/>
        </w:rPr>
        <w:t>Wszelkie prace instalacyjne wykonuje wyznaczony przez organizatora elektryk.</w:t>
      </w:r>
    </w:p>
    <w:p w:rsidR="002B00F3" w:rsidRDefault="002B00F3" w:rsidP="002B00F3">
      <w:pPr>
        <w:numPr>
          <w:ilvl w:val="0"/>
          <w:numId w:val="8"/>
        </w:numPr>
        <w:ind w:hanging="502"/>
        <w:rPr>
          <w:rFonts w:asciiTheme="majorHAnsi" w:hAnsiTheme="majorHAnsi"/>
          <w:spacing w:val="-6"/>
          <w:sz w:val="18"/>
          <w:szCs w:val="18"/>
        </w:rPr>
      </w:pPr>
      <w:r>
        <w:rPr>
          <w:rFonts w:asciiTheme="majorHAnsi" w:hAnsiTheme="majorHAnsi"/>
          <w:spacing w:val="-6"/>
          <w:sz w:val="18"/>
          <w:szCs w:val="18"/>
        </w:rPr>
        <w:t>Organizator  nie ponosi odpowiedzialności za stan techniczny przedłużaczy wykorzystanych do podłączenia  stoiska Wystawcy, który we własnym zakresie zobowiązany jest  do  wykupienia stosownej mocy.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Każdy wystawca ma możliwość prowadzenia na stoisku sprzedaży swoich wyrobów.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 xml:space="preserve">Zakłady, które produkują lub wprowadzają do obrotu żywność mogą prowadzić działalność po uzyskaniu decyzji o zatwierdzeniu zakładu i zaświadczenia o wpisie do rejestru zakładów podlegających urzędowej kontroli Państwowej Inspekcji Sanitarnej. 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 xml:space="preserve">Wystawca zobowiązany jest zająć wyznaczone przez organizatora stoisko najpóźniej do godz. 8.00 w dniu rozpoczęcia wystawy. W przeciwnym wypadku organizator zastrzega sobie prawo wynajęcia przedmiotowego stoiska innemu wystawcy. 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 xml:space="preserve">Wystawca zobowiązany jest do wystawienia na stoisku towarów i usług zgodnych z podanymi w karcie zgłoszenia udziału.  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>
        <w:rPr>
          <w:rFonts w:asciiTheme="majorHAnsi" w:hAnsiTheme="majorHAnsi"/>
          <w:b/>
          <w:color w:val="auto"/>
          <w:sz w:val="18"/>
          <w:szCs w:val="18"/>
        </w:rPr>
        <w:t>Obowiązuje zakaz kotwiczenia namiotów w podłożu granitowym, montaż przy pomocy obciążników bez naruszenia nawierzchni.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 xml:space="preserve">Za stoisko z żywnością i stwarzające możliwość zabrudzenia kostki granitowej pobierana jest </w:t>
      </w:r>
      <w:r>
        <w:rPr>
          <w:rFonts w:asciiTheme="majorHAnsi" w:hAnsiTheme="majorHAnsi"/>
          <w:b/>
          <w:color w:val="auto"/>
          <w:sz w:val="18"/>
          <w:szCs w:val="18"/>
        </w:rPr>
        <w:t>kaucja zwrotna w wysokości 300zł brutto za stoisko</w:t>
      </w:r>
      <w:r>
        <w:rPr>
          <w:rFonts w:asciiTheme="majorHAnsi" w:hAnsiTheme="majorHAnsi"/>
          <w:color w:val="auto"/>
          <w:sz w:val="18"/>
          <w:szCs w:val="18"/>
        </w:rPr>
        <w:t>.</w:t>
      </w:r>
      <w:r>
        <w:rPr>
          <w:rFonts w:asciiTheme="majorHAnsi" w:hAnsiTheme="majorHAnsi"/>
          <w:b/>
          <w:i/>
          <w:color w:val="auto"/>
          <w:sz w:val="18"/>
          <w:szCs w:val="18"/>
        </w:rPr>
        <w:t xml:space="preserve"> </w:t>
      </w:r>
    </w:p>
    <w:p w:rsidR="002B00F3" w:rsidRDefault="002B00F3" w:rsidP="002B00F3">
      <w:pPr>
        <w:pStyle w:val="Stopka1"/>
        <w:numPr>
          <w:ilvl w:val="0"/>
          <w:numId w:val="8"/>
        </w:numPr>
        <w:tabs>
          <w:tab w:val="num" w:pos="284"/>
        </w:tabs>
        <w:spacing w:line="240" w:lineRule="exact"/>
        <w:ind w:hanging="502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>
        <w:rPr>
          <w:rFonts w:asciiTheme="majorHAnsi" w:hAnsiTheme="majorHAnsi"/>
          <w:b/>
          <w:color w:val="auto"/>
          <w:sz w:val="18"/>
          <w:szCs w:val="18"/>
        </w:rPr>
        <w:t>Opłata za podłączenie do zasilania energetycznego powinna być uiszczona wraz z opłatą za powierzchnię wystawienniczą w wysokości</w:t>
      </w:r>
      <w:r>
        <w:rPr>
          <w:rFonts w:asciiTheme="majorHAnsi" w:hAnsiTheme="majorHAnsi"/>
          <w:b/>
          <w:i/>
          <w:color w:val="auto"/>
          <w:sz w:val="18"/>
          <w:szCs w:val="18"/>
        </w:rPr>
        <w:t xml:space="preserve"> – Gniazdo 230V – 165 zł. BRUTTO i Gniazdo 380 V 16 A – 205 zł. BRUTTO (obowiązkowo dotyczy stoisk handlowych, wystawy maszyn rolniczych i targów przedsiębiorczości)</w:t>
      </w:r>
    </w:p>
    <w:p w:rsidR="002B00F3" w:rsidRDefault="002B00F3" w:rsidP="002B00F3">
      <w:pPr>
        <w:pStyle w:val="Stopka1"/>
        <w:spacing w:line="240" w:lineRule="exact"/>
        <w:ind w:left="-120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>
        <w:rPr>
          <w:rFonts w:asciiTheme="majorHAnsi" w:hAnsiTheme="majorHAnsi"/>
          <w:b/>
          <w:i/>
          <w:color w:val="auto"/>
          <w:sz w:val="18"/>
          <w:szCs w:val="18"/>
        </w:rPr>
        <w:t>II. Warunki płatności</w:t>
      </w:r>
    </w:p>
    <w:p w:rsidR="002B00F3" w:rsidRDefault="002B00F3" w:rsidP="002B00F3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„Formularz „Umowa - zgłoszenie udziału”  zawiera obowiązujące ceny i stanowi podstawę do wystawienia faktury.</w:t>
      </w:r>
    </w:p>
    <w:p w:rsidR="002B00F3" w:rsidRDefault="002B00F3" w:rsidP="002B00F3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Wystawca jest zobowiązany wpłacić należność za stoisko i ewentualnie za reklamę na konto organizatora</w:t>
      </w:r>
      <w:r>
        <w:rPr>
          <w:rFonts w:asciiTheme="majorHAnsi" w:hAnsiTheme="majorHAnsi"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color w:val="auto"/>
          <w:sz w:val="18"/>
          <w:szCs w:val="18"/>
        </w:rPr>
        <w:t>Śląskiego Ośrodka Doradztwa Rolniczego  w Częstochowie.</w:t>
      </w:r>
    </w:p>
    <w:p w:rsidR="002B00F3" w:rsidRDefault="002B00F3" w:rsidP="002B00F3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W przypadku  zaistnienia  okoliczności  uniemożliwiających przeprowadzenie wystawy  w  podanym terminie, z przyczyn niezależnych od organizatora, wystawcy otrzymają zwrot dokonanych wpłat w pełnej wysokości.</w:t>
      </w:r>
    </w:p>
    <w:p w:rsidR="002B00F3" w:rsidRDefault="002B00F3" w:rsidP="002B00F3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O rezygnacji z uczestnictwa wystawca jest zobowiązany powiadomić organizatora najpóźniej na 14 dni przed rozpoczęciem wystawy. W przypadku  rezygnacji, wystawca  ponosi koszt opłaty manipulacyjnej w wysokości:</w:t>
      </w:r>
    </w:p>
    <w:p w:rsidR="002B00F3" w:rsidRDefault="002B00F3" w:rsidP="002B00F3">
      <w:pPr>
        <w:pStyle w:val="Stopka1"/>
        <w:tabs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do 30 dni przed rozpoczęciem imprezy 50% wartości wszystkich zamówionych usług.</w:t>
      </w:r>
    </w:p>
    <w:p w:rsidR="002B00F3" w:rsidRDefault="002B00F3" w:rsidP="002B00F3">
      <w:pPr>
        <w:pStyle w:val="Stopka1"/>
        <w:tabs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do 14 dni przed rozpoczęciem imprezy 100% wartości wszystkich zamówionych usług.</w:t>
      </w:r>
    </w:p>
    <w:p w:rsidR="002B00F3" w:rsidRDefault="002B00F3" w:rsidP="002B00F3">
      <w:pPr>
        <w:pStyle w:val="Stopka1"/>
        <w:spacing w:line="240" w:lineRule="exact"/>
        <w:rPr>
          <w:rFonts w:asciiTheme="majorHAnsi" w:hAnsiTheme="majorHAnsi"/>
          <w:b/>
          <w:i/>
          <w:color w:val="auto"/>
          <w:sz w:val="18"/>
          <w:szCs w:val="18"/>
        </w:rPr>
      </w:pPr>
      <w:r>
        <w:rPr>
          <w:rFonts w:asciiTheme="majorHAnsi" w:hAnsiTheme="majorHAnsi"/>
          <w:b/>
          <w:i/>
          <w:color w:val="auto"/>
          <w:sz w:val="18"/>
          <w:szCs w:val="18"/>
        </w:rPr>
        <w:t>III. Postanowienia końcowe</w:t>
      </w:r>
    </w:p>
    <w:p w:rsidR="002B00F3" w:rsidRDefault="002B00F3" w:rsidP="002B00F3">
      <w:pPr>
        <w:numPr>
          <w:ilvl w:val="0"/>
          <w:numId w:val="10"/>
        </w:numPr>
        <w:tabs>
          <w:tab w:val="num" w:pos="240"/>
        </w:tabs>
        <w:ind w:left="2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Wszelkie reklamacje wystawców uczestniczących w wystawie, wobec ŚODR mogą być zgłaszane w formie pisemnej w terminie 7 dni od dnia zakończenia wystawy i  będą rozpatrywane przez ŚODR w terminie 30 dni od daty ich wpływu.</w:t>
      </w:r>
    </w:p>
    <w:p w:rsidR="002B00F3" w:rsidRDefault="002B00F3" w:rsidP="002B00F3">
      <w:pPr>
        <w:numPr>
          <w:ilvl w:val="0"/>
          <w:numId w:val="10"/>
        </w:numPr>
        <w:tabs>
          <w:tab w:val="num" w:pos="240"/>
        </w:tabs>
        <w:ind w:left="2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Organizator nie odpowiada za szkody spowodowane kradzieżą, ogniem, wichurą oraz przez wystawców i zwiedzających.</w:t>
      </w:r>
    </w:p>
    <w:p w:rsidR="002B00F3" w:rsidRDefault="002B00F3" w:rsidP="002B00F3">
      <w:pPr>
        <w:numPr>
          <w:ilvl w:val="0"/>
          <w:numId w:val="10"/>
        </w:numPr>
        <w:tabs>
          <w:tab w:val="num" w:pos="240"/>
        </w:tabs>
        <w:ind w:left="2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Organizator zastrzega sobie prawo do odmowy wynajęcia powierzchni wystawowej danej firmie bez podania przyczyny.</w:t>
      </w:r>
    </w:p>
    <w:p w:rsidR="002B00F3" w:rsidRDefault="002B00F3" w:rsidP="002B00F3">
      <w:pPr>
        <w:numPr>
          <w:ilvl w:val="0"/>
          <w:numId w:val="10"/>
        </w:numPr>
        <w:tabs>
          <w:tab w:val="num" w:pos="240"/>
        </w:tabs>
        <w:ind w:left="2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 uwagi na plenerowy charakter wystawy, organizator nie ponosi odpowiedzialności za pogorszenie się technicznych warunków ekspozycji wynikających z przebiegu pogody przed i w trakcie trwania imprezy. </w:t>
      </w:r>
    </w:p>
    <w:p w:rsidR="002B00F3" w:rsidRDefault="002B00F3" w:rsidP="002B00F3">
      <w:pPr>
        <w:pStyle w:val="Stopka1"/>
        <w:numPr>
          <w:ilvl w:val="0"/>
          <w:numId w:val="10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pacing w:val="-6"/>
          <w:sz w:val="18"/>
          <w:szCs w:val="18"/>
        </w:rPr>
      </w:pPr>
      <w:r>
        <w:rPr>
          <w:rFonts w:asciiTheme="majorHAnsi" w:hAnsiTheme="majorHAnsi"/>
          <w:color w:val="auto"/>
          <w:spacing w:val="-6"/>
          <w:sz w:val="18"/>
          <w:szCs w:val="18"/>
        </w:rPr>
        <w:t>Organizator nie zapewnia wystawcom noclegów i posiłków.</w:t>
      </w:r>
    </w:p>
    <w:p w:rsidR="002B00F3" w:rsidRDefault="002B00F3" w:rsidP="002B00F3">
      <w:pPr>
        <w:numPr>
          <w:ilvl w:val="0"/>
          <w:numId w:val="10"/>
        </w:numPr>
        <w:tabs>
          <w:tab w:val="num" w:pos="240"/>
        </w:tabs>
        <w:ind w:left="240"/>
        <w:jc w:val="both"/>
        <w:rPr>
          <w:rFonts w:asciiTheme="majorHAnsi" w:hAnsiTheme="majorHAnsi"/>
          <w:snapToGrid w:val="0"/>
          <w:spacing w:val="-6"/>
          <w:sz w:val="18"/>
          <w:szCs w:val="18"/>
        </w:rPr>
      </w:pPr>
      <w:r>
        <w:rPr>
          <w:rFonts w:asciiTheme="majorHAnsi" w:hAnsiTheme="majorHAnsi"/>
          <w:snapToGrid w:val="0"/>
          <w:spacing w:val="-6"/>
          <w:sz w:val="18"/>
          <w:szCs w:val="18"/>
        </w:rPr>
        <w:t>Umieszczenie reklamy i materiałów promocyjnych poza stoiskiem wymaga zgody organizatora i dodatkowej opłaty.</w:t>
      </w:r>
    </w:p>
    <w:p w:rsidR="002B00F3" w:rsidRDefault="002B00F3" w:rsidP="002B00F3">
      <w:pPr>
        <w:pStyle w:val="Stopka1"/>
        <w:numPr>
          <w:ilvl w:val="0"/>
          <w:numId w:val="10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Wystawca zobowiązuje się do przestrzegania Ogólnych Warunków Uczestnictwa oraz Regulaminu z chwilą złożenia formularz „Umowa -zgłoszenie udziału”. Zgłoszenie jest ważne, jeżeli widnieje na nim data i podpis oraz ewentualnie pieczęć zgłaszającego.</w:t>
      </w:r>
    </w:p>
    <w:p w:rsidR="002B00F3" w:rsidRDefault="002B00F3" w:rsidP="002B00F3">
      <w:pPr>
        <w:pStyle w:val="Stopka1"/>
        <w:numPr>
          <w:ilvl w:val="0"/>
          <w:numId w:val="10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Organizator zastrzega sobie prawo do przesunięcia terminu Wystawy lub jej odwołania w przypadku zaistnienia okoliczności niezależnych od Organizatora bez prawa odszkodowania dla wystawców. Zawiadomienie o przesunięciu terminu Wystawy lub jej odwołaniu może zostać wykonane telefonicznie, poprzez e-mail lub pocztę na wskazany w karcie zgłoszenia udziału adres.</w:t>
      </w:r>
    </w:p>
    <w:p w:rsidR="002B00F3" w:rsidRDefault="002B00F3" w:rsidP="002B00F3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IV. Wystawca zobowiązany jest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do utrzymania czystości na stoisku oraz przestrzegania przepisów porządkowych, bhp i ppoż. na terenach wystawowych, a także do stosowania się do Regulaminu uczestnictwa w wystawie, który jest dostępny na stronie </w:t>
      </w:r>
      <w:hyperlink r:id="rId8" w:history="1">
        <w:r>
          <w:rPr>
            <w:rStyle w:val="Hipercze"/>
            <w:rFonts w:asciiTheme="majorHAnsi" w:hAnsiTheme="majorHAnsi"/>
            <w:spacing w:val="16"/>
            <w:sz w:val="18"/>
            <w:szCs w:val="18"/>
          </w:rPr>
          <w:t>www.czwa.odr.net.pl</w:t>
        </w:r>
      </w:hyperlink>
      <w:r>
        <w:rPr>
          <w:rFonts w:asciiTheme="majorHAnsi" w:hAnsiTheme="majorHAnsi"/>
          <w:sz w:val="18"/>
          <w:szCs w:val="18"/>
        </w:rPr>
        <w:t xml:space="preserve"> oraz w siedzibie ŚODR.</w:t>
      </w:r>
    </w:p>
    <w:p w:rsidR="002B00F3" w:rsidRDefault="002B00F3" w:rsidP="002B00F3">
      <w:pPr>
        <w:jc w:val="both"/>
        <w:rPr>
          <w:rFonts w:asciiTheme="majorHAnsi" w:hAnsiTheme="majorHAnsi"/>
          <w:sz w:val="18"/>
          <w:szCs w:val="18"/>
        </w:rPr>
      </w:pPr>
    </w:p>
    <w:p w:rsidR="002B00F3" w:rsidRDefault="002B00F3" w:rsidP="006956D9">
      <w:pPr>
        <w:snapToGrid w:val="0"/>
        <w:spacing w:line="240" w:lineRule="exact"/>
        <w:ind w:left="284" w:right="-1"/>
        <w:rPr>
          <w:rFonts w:asciiTheme="majorHAnsi" w:hAnsiTheme="majorHAnsi"/>
          <w:b/>
          <w:sz w:val="18"/>
          <w:szCs w:val="18"/>
        </w:rPr>
      </w:pPr>
    </w:p>
    <w:sectPr w:rsidR="002B00F3" w:rsidSect="0041245D">
      <w:headerReference w:type="default" r:id="rId9"/>
      <w:pgSz w:w="11906" w:h="16838"/>
      <w:pgMar w:top="404" w:right="424" w:bottom="142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8C" w:rsidRDefault="0094678C" w:rsidP="009D56B2">
      <w:r>
        <w:separator/>
      </w:r>
    </w:p>
  </w:endnote>
  <w:endnote w:type="continuationSeparator" w:id="0">
    <w:p w:rsidR="0094678C" w:rsidRDefault="0094678C" w:rsidP="009D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8C" w:rsidRDefault="0094678C" w:rsidP="009D56B2">
      <w:r>
        <w:separator/>
      </w:r>
    </w:p>
  </w:footnote>
  <w:footnote w:type="continuationSeparator" w:id="0">
    <w:p w:rsidR="0094678C" w:rsidRDefault="0094678C" w:rsidP="009D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B2" w:rsidRDefault="00675A56">
    <w:pPr>
      <w:pStyle w:val="Nagwek"/>
    </w:pPr>
    <w:r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33F15CE" wp14:editId="16345422">
          <wp:simplePos x="0" y="0"/>
          <wp:positionH relativeFrom="column">
            <wp:posOffset>4966970</wp:posOffset>
          </wp:positionH>
          <wp:positionV relativeFrom="paragraph">
            <wp:posOffset>-217805</wp:posOffset>
          </wp:positionV>
          <wp:extent cx="2162175" cy="2162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dstawowe_z_dat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B1F" w:rsidRPr="00836F34">
      <w:rPr>
        <w:noProof/>
        <w:sz w:val="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AF7B84" wp14:editId="3F224D6C">
              <wp:simplePos x="0" y="0"/>
              <wp:positionH relativeFrom="column">
                <wp:posOffset>1510665</wp:posOffset>
              </wp:positionH>
              <wp:positionV relativeFrom="paragraph">
                <wp:posOffset>86995</wp:posOffset>
              </wp:positionV>
              <wp:extent cx="4124325" cy="14573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BFE" w:rsidRPr="00D66532" w:rsidRDefault="001B7BFE" w:rsidP="00D66532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 xml:space="preserve">ŚLĄSKI  OŚRODEK  DORADZTWA  ROLNICZEGO  </w:t>
                          </w:r>
                          <w:r w:rsidR="00505B1F">
                            <w:rPr>
                              <w:rFonts w:ascii="Calibri Light" w:hAnsi="Calibri Light"/>
                              <w:b/>
                            </w:rPr>
                            <w:br/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W  CZĘSTOCHOWIE</w:t>
                          </w:r>
                        </w:p>
                        <w:p w:rsidR="001B7BFE" w:rsidRPr="00D66532" w:rsidRDefault="001B7BFE" w:rsidP="00D66532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</w:rPr>
                            <w:t xml:space="preserve">42-200 Częstochowa, ul. Wyszyńskiego 70/126; </w:t>
                          </w:r>
                          <w:r w:rsidR="00C861A9" w:rsidRPr="00D66532">
                            <w:rPr>
                              <w:rFonts w:ascii="Calibri Light" w:hAnsi="Calibri Light"/>
                            </w:rPr>
                            <w:br/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>tel. (0-34) 377-01-00</w:t>
                          </w:r>
                        </w:p>
                        <w:p w:rsidR="001B7BFE" w:rsidRPr="00D66532" w:rsidRDefault="001B7BFE" w:rsidP="00D66532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  <w:b/>
                              <w:noProof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XXX</w:t>
                          </w:r>
                          <w:r w:rsidR="00505B1F">
                            <w:rPr>
                              <w:rFonts w:ascii="Calibri Light" w:hAnsi="Calibri Light"/>
                              <w:b/>
                            </w:rPr>
                            <w:t>I</w:t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 xml:space="preserve">I  </w:t>
                          </w:r>
                          <w:r w:rsidR="00505B1F">
                            <w:rPr>
                              <w:rFonts w:ascii="Calibri Light" w:hAnsi="Calibri Light"/>
                              <w:b/>
                            </w:rPr>
                            <w:t xml:space="preserve">KRAJOWA  WYSTAWA   ROLNICZA  </w:t>
                          </w:r>
                          <w:r w:rsidR="00505B1F">
                            <w:rPr>
                              <w:rFonts w:ascii="Calibri Light" w:hAnsi="Calibri Light"/>
                              <w:b/>
                            </w:rPr>
                            <w:br/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DOŻYNKI  JASNOGÓRSKIE 202</w:t>
                          </w:r>
                          <w:r w:rsidR="00505B1F">
                            <w:rPr>
                              <w:rFonts w:ascii="Calibri Light" w:hAnsi="Calibri Light"/>
                              <w:b/>
                            </w:rPr>
                            <w:t>3</w:t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r.</w:t>
                          </w:r>
                        </w:p>
                        <w:p w:rsidR="001B7BFE" w:rsidRPr="00D66532" w:rsidRDefault="001B7BFE" w:rsidP="00D66532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</w:rPr>
                            <w:t>Częstochowa – dn.</w:t>
                          </w:r>
                          <w:bookmarkStart w:id="1" w:name="_Hlk512251226"/>
                          <w:r w:rsidR="00C342BF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  <w:r w:rsidR="00675A56">
                            <w:rPr>
                              <w:rFonts w:ascii="Calibri Light" w:hAnsi="Calibri Light"/>
                            </w:rPr>
                            <w:t>2</w:t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>-</w:t>
                          </w:r>
                          <w:r w:rsidR="00505B1F">
                            <w:rPr>
                              <w:rFonts w:ascii="Calibri Light" w:hAnsi="Calibri Light"/>
                            </w:rPr>
                            <w:t>3</w:t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>.09.202</w:t>
                          </w:r>
                          <w:r w:rsidR="005A2980">
                            <w:rPr>
                              <w:rFonts w:ascii="Calibri Light" w:hAnsi="Calibri Light"/>
                            </w:rPr>
                            <w:t>3</w:t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 xml:space="preserve"> r.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F7B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8.95pt;margin-top:6.85pt;width:324.75pt;height:11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" filled="f" stroked="f">
              <v:textbox>
                <w:txbxContent>
                  <w:p w:rsidR="001B7BFE" w:rsidRPr="00D66532" w:rsidRDefault="001B7BFE" w:rsidP="00D66532">
                    <w:pPr>
                      <w:contextualSpacing/>
                      <w:jc w:val="center"/>
                      <w:rPr>
                        <w:rFonts w:ascii="Calibri Light" w:hAnsi="Calibri Light"/>
                        <w:b/>
                      </w:rPr>
                    </w:pPr>
                    <w:proofErr w:type="gramStart"/>
                    <w:r w:rsidRPr="00D66532">
                      <w:rPr>
                        <w:rFonts w:ascii="Calibri Light" w:hAnsi="Calibri Light"/>
                        <w:b/>
                      </w:rPr>
                      <w:t>ŚLĄSKI  OŚRODEK</w:t>
                    </w:r>
                    <w:proofErr w:type="gramEnd"/>
                    <w:r w:rsidRPr="00D66532">
                      <w:rPr>
                        <w:rFonts w:ascii="Calibri Light" w:hAnsi="Calibri Light"/>
                        <w:b/>
                      </w:rPr>
                      <w:t xml:space="preserve">  DORADZTWA  ROLNICZEGO  </w:t>
                    </w:r>
                    <w:r w:rsidR="00505B1F">
                      <w:rPr>
                        <w:rFonts w:ascii="Calibri Light" w:hAnsi="Calibri Light"/>
                        <w:b/>
                      </w:rPr>
                      <w:br/>
                    </w:r>
                    <w:r w:rsidRPr="00D66532">
                      <w:rPr>
                        <w:rFonts w:ascii="Calibri Light" w:hAnsi="Calibri Light"/>
                        <w:b/>
                      </w:rPr>
                      <w:t>W  CZĘSTOCHOWIE</w:t>
                    </w:r>
                  </w:p>
                  <w:p w:rsidR="001B7BFE" w:rsidRPr="00D66532" w:rsidRDefault="001B7BFE" w:rsidP="00D66532">
                    <w:pPr>
                      <w:contextualSpacing/>
                      <w:jc w:val="center"/>
                      <w:rPr>
                        <w:rFonts w:ascii="Calibri Light" w:hAnsi="Calibri Light"/>
                      </w:rPr>
                    </w:pPr>
                    <w:r w:rsidRPr="00D66532">
                      <w:rPr>
                        <w:rFonts w:ascii="Calibri Light" w:hAnsi="Calibri Light"/>
                      </w:rPr>
                      <w:t xml:space="preserve">42-200 Częstochowa, ul. Wyszyńskiego 70/126; </w:t>
                    </w:r>
                    <w:r w:rsidR="00C861A9" w:rsidRPr="00D66532">
                      <w:rPr>
                        <w:rFonts w:ascii="Calibri Light" w:hAnsi="Calibri Light"/>
                      </w:rPr>
                      <w:br/>
                    </w:r>
                    <w:r w:rsidRPr="00D66532">
                      <w:rPr>
                        <w:rFonts w:ascii="Calibri Light" w:hAnsi="Calibri Light"/>
                      </w:rPr>
                      <w:t>tel. (0-34) 377-01-00</w:t>
                    </w:r>
                  </w:p>
                  <w:p w:rsidR="001B7BFE" w:rsidRPr="00D66532" w:rsidRDefault="001B7BFE" w:rsidP="00D66532">
                    <w:pPr>
                      <w:contextualSpacing/>
                      <w:jc w:val="center"/>
                      <w:rPr>
                        <w:rFonts w:ascii="Calibri Light" w:hAnsi="Calibri Light"/>
                        <w:b/>
                        <w:noProof/>
                      </w:rPr>
                    </w:pPr>
                    <w:proofErr w:type="gramStart"/>
                    <w:r w:rsidRPr="00D66532">
                      <w:rPr>
                        <w:rFonts w:ascii="Calibri Light" w:hAnsi="Calibri Light"/>
                        <w:b/>
                      </w:rPr>
                      <w:t>XXX</w:t>
                    </w:r>
                    <w:r w:rsidR="00505B1F">
                      <w:rPr>
                        <w:rFonts w:ascii="Calibri Light" w:hAnsi="Calibri Light"/>
                        <w:b/>
                      </w:rPr>
                      <w:t>I</w:t>
                    </w:r>
                    <w:r w:rsidRPr="00D66532">
                      <w:rPr>
                        <w:rFonts w:ascii="Calibri Light" w:hAnsi="Calibri Light"/>
                        <w:b/>
                      </w:rPr>
                      <w:t xml:space="preserve">I  </w:t>
                    </w:r>
                    <w:r w:rsidR="00505B1F">
                      <w:rPr>
                        <w:rFonts w:ascii="Calibri Light" w:hAnsi="Calibri Light"/>
                        <w:b/>
                      </w:rPr>
                      <w:t>KRAJOWA</w:t>
                    </w:r>
                    <w:proofErr w:type="gramEnd"/>
                    <w:r w:rsidR="00505B1F">
                      <w:rPr>
                        <w:rFonts w:ascii="Calibri Light" w:hAnsi="Calibri Light"/>
                        <w:b/>
                      </w:rPr>
                      <w:t xml:space="preserve">  WYSTAWA   ROLNICZA  </w:t>
                    </w:r>
                    <w:r w:rsidR="00505B1F">
                      <w:rPr>
                        <w:rFonts w:ascii="Calibri Light" w:hAnsi="Calibri Light"/>
                        <w:b/>
                      </w:rPr>
                      <w:br/>
                    </w:r>
                    <w:r w:rsidRPr="00D66532">
                      <w:rPr>
                        <w:rFonts w:ascii="Calibri Light" w:hAnsi="Calibri Light"/>
                        <w:b/>
                      </w:rPr>
                      <w:t>DOŻYNKI  JASNOGÓRSKIE 202</w:t>
                    </w:r>
                    <w:r w:rsidR="00505B1F">
                      <w:rPr>
                        <w:rFonts w:ascii="Calibri Light" w:hAnsi="Calibri Light"/>
                        <w:b/>
                      </w:rPr>
                      <w:t>3</w:t>
                    </w:r>
                    <w:r w:rsidRPr="00D66532">
                      <w:rPr>
                        <w:rFonts w:ascii="Calibri Light" w:hAnsi="Calibri Light"/>
                        <w:b/>
                      </w:rPr>
                      <w:t>r.</w:t>
                    </w:r>
                  </w:p>
                  <w:p w:rsidR="001B7BFE" w:rsidRPr="00D66532" w:rsidRDefault="001B7BFE" w:rsidP="00D66532">
                    <w:pPr>
                      <w:contextualSpacing/>
                      <w:jc w:val="center"/>
                      <w:rPr>
                        <w:rFonts w:ascii="Calibri Light" w:hAnsi="Calibri Light"/>
                      </w:rPr>
                    </w:pPr>
                    <w:r w:rsidRPr="00D66532">
                      <w:rPr>
                        <w:rFonts w:ascii="Calibri Light" w:hAnsi="Calibri Light"/>
                      </w:rPr>
                      <w:t>Częstochowa – dn.</w:t>
                    </w:r>
                    <w:bookmarkStart w:id="2" w:name="_Hlk512251226"/>
                    <w:r w:rsidR="00C342BF">
                      <w:rPr>
                        <w:rFonts w:ascii="Calibri Light" w:hAnsi="Calibri Light"/>
                      </w:rPr>
                      <w:t xml:space="preserve"> </w:t>
                    </w:r>
                    <w:r w:rsidR="00675A56">
                      <w:rPr>
                        <w:rFonts w:ascii="Calibri Light" w:hAnsi="Calibri Light"/>
                      </w:rPr>
                      <w:t>2</w:t>
                    </w:r>
                    <w:r w:rsidRPr="00D66532">
                      <w:rPr>
                        <w:rFonts w:ascii="Calibri Light" w:hAnsi="Calibri Light"/>
                      </w:rPr>
                      <w:t>-</w:t>
                    </w:r>
                    <w:r w:rsidR="00505B1F">
                      <w:rPr>
                        <w:rFonts w:ascii="Calibri Light" w:hAnsi="Calibri Light"/>
                      </w:rPr>
                      <w:t>3</w:t>
                    </w:r>
                    <w:r w:rsidRPr="00D66532">
                      <w:rPr>
                        <w:rFonts w:ascii="Calibri Light" w:hAnsi="Calibri Light"/>
                      </w:rPr>
                      <w:t>.09.202</w:t>
                    </w:r>
                    <w:r w:rsidR="005A2980">
                      <w:rPr>
                        <w:rFonts w:ascii="Calibri Light" w:hAnsi="Calibri Light"/>
                      </w:rPr>
                      <w:t>3</w:t>
                    </w:r>
                    <w:r w:rsidRPr="00D66532">
                      <w:rPr>
                        <w:rFonts w:ascii="Calibri Light" w:hAnsi="Calibri Light"/>
                      </w:rPr>
                      <w:t xml:space="preserve"> r.</w:t>
                    </w:r>
                    <w:bookmarkEnd w:id="2"/>
                  </w:p>
                </w:txbxContent>
              </v:textbox>
              <w10:wrap type="square"/>
            </v:shape>
          </w:pict>
        </mc:Fallback>
      </mc:AlternateContent>
    </w:r>
    <w:r w:rsidR="00505B1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-113030</wp:posOffset>
          </wp:positionV>
          <wp:extent cx="1880235" cy="1781175"/>
          <wp:effectExtent l="0" t="0" r="5715" b="9525"/>
          <wp:wrapTight wrapText="bothSides">
            <wp:wrapPolygon edited="0">
              <wp:start x="10286" y="0"/>
              <wp:lineTo x="4158" y="693"/>
              <wp:lineTo x="2845" y="1386"/>
              <wp:lineTo x="2845" y="3696"/>
              <wp:lineTo x="3064" y="7393"/>
              <wp:lineTo x="0" y="9241"/>
              <wp:lineTo x="0" y="12244"/>
              <wp:lineTo x="875" y="14785"/>
              <wp:lineTo x="5690" y="18481"/>
              <wp:lineTo x="5909" y="18943"/>
              <wp:lineTo x="10286" y="21484"/>
              <wp:lineTo x="11161" y="21484"/>
              <wp:lineTo x="15538" y="21484"/>
              <wp:lineTo x="16413" y="21484"/>
              <wp:lineTo x="20790" y="18943"/>
              <wp:lineTo x="21447" y="13399"/>
              <wp:lineTo x="21447" y="9472"/>
              <wp:lineTo x="20571" y="3003"/>
              <wp:lineTo x="16195" y="1155"/>
              <wp:lineTo x="11380" y="0"/>
              <wp:lineTo x="1028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YSTAWY_3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077"/>
    <w:multiLevelType w:val="hybridMultilevel"/>
    <w:tmpl w:val="6BFE6D4C"/>
    <w:lvl w:ilvl="0" w:tplc="08E8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21733"/>
    <w:multiLevelType w:val="hybridMultilevel"/>
    <w:tmpl w:val="5D7830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F77D1"/>
    <w:multiLevelType w:val="hybridMultilevel"/>
    <w:tmpl w:val="B4386DE4"/>
    <w:lvl w:ilvl="0" w:tplc="3D1CC3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13209"/>
    <w:multiLevelType w:val="hybridMultilevel"/>
    <w:tmpl w:val="05725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5822"/>
    <w:multiLevelType w:val="hybridMultilevel"/>
    <w:tmpl w:val="E49022B8"/>
    <w:lvl w:ilvl="0" w:tplc="E2A8F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240B"/>
    <w:multiLevelType w:val="hybridMultilevel"/>
    <w:tmpl w:val="B77EF7DC"/>
    <w:lvl w:ilvl="0" w:tplc="40DCAB1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05328"/>
    <w:multiLevelType w:val="hybridMultilevel"/>
    <w:tmpl w:val="84E2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3509"/>
    <w:multiLevelType w:val="hybridMultilevel"/>
    <w:tmpl w:val="D116F8C0"/>
    <w:lvl w:ilvl="0" w:tplc="8EEC67B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A423B"/>
    <w:multiLevelType w:val="hybridMultilevel"/>
    <w:tmpl w:val="34C84CC6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2"/>
    <w:rsid w:val="000000DB"/>
    <w:rsid w:val="000A2E53"/>
    <w:rsid w:val="00127D81"/>
    <w:rsid w:val="00131679"/>
    <w:rsid w:val="00193A4E"/>
    <w:rsid w:val="00194BA4"/>
    <w:rsid w:val="001B53BD"/>
    <w:rsid w:val="001B7BFE"/>
    <w:rsid w:val="001E2870"/>
    <w:rsid w:val="002B00F3"/>
    <w:rsid w:val="002B31AD"/>
    <w:rsid w:val="003A3794"/>
    <w:rsid w:val="003C438D"/>
    <w:rsid w:val="003F590F"/>
    <w:rsid w:val="0041245D"/>
    <w:rsid w:val="00481D4F"/>
    <w:rsid w:val="0048300A"/>
    <w:rsid w:val="004A0957"/>
    <w:rsid w:val="00505B1F"/>
    <w:rsid w:val="00520BB1"/>
    <w:rsid w:val="00564079"/>
    <w:rsid w:val="005A2980"/>
    <w:rsid w:val="006452A1"/>
    <w:rsid w:val="00675A56"/>
    <w:rsid w:val="0068147D"/>
    <w:rsid w:val="006956D9"/>
    <w:rsid w:val="006D7F01"/>
    <w:rsid w:val="006F7CE2"/>
    <w:rsid w:val="00734BC9"/>
    <w:rsid w:val="007616B8"/>
    <w:rsid w:val="00761899"/>
    <w:rsid w:val="008D6374"/>
    <w:rsid w:val="00904055"/>
    <w:rsid w:val="0094678C"/>
    <w:rsid w:val="00993BC3"/>
    <w:rsid w:val="009A233C"/>
    <w:rsid w:val="009D56B2"/>
    <w:rsid w:val="009E7EA9"/>
    <w:rsid w:val="00B53824"/>
    <w:rsid w:val="00BF5293"/>
    <w:rsid w:val="00C342BF"/>
    <w:rsid w:val="00C861A9"/>
    <w:rsid w:val="00D10A1D"/>
    <w:rsid w:val="00D24C87"/>
    <w:rsid w:val="00D5494F"/>
    <w:rsid w:val="00D66532"/>
    <w:rsid w:val="00D831A0"/>
    <w:rsid w:val="00DC2CEE"/>
    <w:rsid w:val="00DE6F12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7F45"/>
  <w15:chartTrackingRefBased/>
  <w15:docId w15:val="{BDF05380-4076-4D4C-B7DD-B0303ED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BFE"/>
    <w:pPr>
      <w:keepNext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4A0957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4A0957"/>
    <w:pPr>
      <w:spacing w:after="0" w:line="240" w:lineRule="auto"/>
    </w:pPr>
    <w:tblPr/>
  </w:style>
  <w:style w:type="paragraph" w:styleId="Nagwek">
    <w:name w:val="header"/>
    <w:basedOn w:val="Normalny"/>
    <w:link w:val="NagwekZnak"/>
    <w:uiPriority w:val="99"/>
    <w:unhideWhenUsed/>
    <w:rsid w:val="009D5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6B2"/>
  </w:style>
  <w:style w:type="paragraph" w:styleId="Stopka">
    <w:name w:val="footer"/>
    <w:basedOn w:val="Normalny"/>
    <w:link w:val="StopkaZnak"/>
    <w:uiPriority w:val="99"/>
    <w:unhideWhenUsed/>
    <w:rsid w:val="009D5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6B2"/>
  </w:style>
  <w:style w:type="paragraph" w:styleId="Akapitzlist">
    <w:name w:val="List Paragraph"/>
    <w:basedOn w:val="Normalny"/>
    <w:uiPriority w:val="34"/>
    <w:qFormat/>
    <w:rsid w:val="009D56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B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B7BFE"/>
    <w:rPr>
      <w:color w:val="0000FF"/>
      <w:u w:val="single"/>
    </w:rPr>
  </w:style>
  <w:style w:type="paragraph" w:customStyle="1" w:styleId="Stopka1">
    <w:name w:val="Stopka1"/>
    <w:rsid w:val="001B7BF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01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D665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wa.odr.n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09B8-88A3-4BFD-B620-BB8657DE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Admin_Robert</dc:creator>
  <cp:keywords/>
  <dc:description/>
  <cp:lastModifiedBy>Magdalena Michalska</cp:lastModifiedBy>
  <cp:revision>6</cp:revision>
  <cp:lastPrinted>2022-05-25T07:25:00Z</cp:lastPrinted>
  <dcterms:created xsi:type="dcterms:W3CDTF">2023-05-18T09:01:00Z</dcterms:created>
  <dcterms:modified xsi:type="dcterms:W3CDTF">2023-05-19T10:09:00Z</dcterms:modified>
</cp:coreProperties>
</file>